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51" w:rsidRPr="00E878A8" w:rsidRDefault="00F11051" w:rsidP="00F11051">
      <w:pPr>
        <w:pStyle w:val="Tekstpodstawowywcity"/>
        <w:tabs>
          <w:tab w:val="left" w:pos="709"/>
        </w:tabs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E878A8">
        <w:rPr>
          <w:rFonts w:ascii="Tahoma" w:hAnsi="Tahoma" w:cs="Tahoma"/>
          <w:b/>
          <w:color w:val="1F497D" w:themeColor="text2"/>
          <w:sz w:val="22"/>
          <w:szCs w:val="22"/>
        </w:rPr>
        <w:t>WYKAZ PLACÓWEK PROFILAKTYKI I TERAPII UZALEŻNIEŃ</w:t>
      </w:r>
    </w:p>
    <w:p w:rsidR="00F11051" w:rsidRPr="00E878A8" w:rsidRDefault="00F11051" w:rsidP="00F11051">
      <w:pPr>
        <w:pStyle w:val="Tekstpodstawowywcity"/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F11051" w:rsidRPr="00E878A8" w:rsidRDefault="00F11051" w:rsidP="00F11051">
      <w:pPr>
        <w:pStyle w:val="Tekstpodstawowywcity"/>
        <w:tabs>
          <w:tab w:val="left" w:pos="709"/>
        </w:tabs>
        <w:rPr>
          <w:rFonts w:ascii="Tahoma" w:hAnsi="Tahoma" w:cs="Tahoma"/>
          <w:color w:val="1F497D" w:themeColor="text2"/>
          <w:sz w:val="22"/>
          <w:szCs w:val="22"/>
        </w:rPr>
      </w:pPr>
    </w:p>
    <w:tbl>
      <w:tblPr>
        <w:tblW w:w="88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27"/>
        <w:gridCol w:w="3618"/>
        <w:gridCol w:w="2305"/>
      </w:tblGrid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 xml:space="preserve"> WARSZAWA I OKOLICE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</w:pPr>
          </w:p>
          <w:p w:rsidR="00F11051" w:rsidRPr="00E878A8" w:rsidRDefault="00F11051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Placówki Ambulatoryjne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Nazwa placówki</w:t>
            </w:r>
          </w:p>
        </w:tc>
        <w:tc>
          <w:tcPr>
            <w:tcW w:w="370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Dane placówki</w:t>
            </w:r>
          </w:p>
        </w:tc>
        <w:tc>
          <w:tcPr>
            <w:tcW w:w="2174" w:type="dxa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Uwagi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Mazowieckie Centrum Neuropsychiatrii i Rehabilitacji Dzieci i Młodzieży Wojewódzka Konsultacyjna Przychodnia Specjalistyczna Dla Dzieci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i Młodzieży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00-154 Warszawa ul. Dzielna 7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(022)831-19-20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(022) 831 -60-79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Krystyna Malinowska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8.00-19.00 Przyjmowani pacjenci do 19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Rodzinna Poradnia Profilaktyki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i Terapii Uzależnień MONAR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w Warszawie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00-681 Warszawa ul. Hoża 57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tel.: (022)621-13-59 621 -22-33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: (022)622-00-01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poradnia.monar@wp.pl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www.monar.org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kier. Adam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Nyk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9.00-17.00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bez ograniczeń wiekowych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Poradnia Profilaktyki i Terapii Uzależnień MONAR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02-398 Warszawa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ul. Powstańców Wielkopolskich 17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(0-22) 823-65-31, (0-22) 823-65-32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Tomasz Harasimowicz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9.00-17.00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Placówka przyjmuje osoby niezależnie od wieku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Towarzystwo Rodzin i Przyjaciół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Dzieci Uzależnionych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"Powrót z U"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Poradnia Profilaktyczno-Społeczna w Warszawie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02-620 Warszawa ul. Puławska 120/124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(0-22) 844-44-70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infolinia 0-801-109-696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(022) 844-44-49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powrotzu@idn.org.pl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www.idn.org.plzu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kier. Kazimierz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Zarąbski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.- pt. 10.00-20.00,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sob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10.00-19.00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Placówka przyjmuje osoby od 12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Towarzystwo Rodzin i Przyjaciół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Dzieci Uzależnionych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..Powrót z U"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Punkt Konsultacyjno- Interwencyjny "KONTAKT"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01-605 Warszawa ul. Dziennikarska 11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tel./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(022) 839-03-83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zgpowrotzu@poczta.onet.pl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prezes Janusz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Ziniak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.,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śr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. 9.00-19.00,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wt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.,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czw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9.00-18.00.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pt. 9.00-16.00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NZOZ Centrum Interwencji Kryzysowej "KARAN"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Poradnia Rodzinna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03-750 Warszawa ul. Grodzieńska 65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tel.(022)618-65-97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(022) 618-65-97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karan@karan.pl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www.karan.pl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mgr Arnolda Miazga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9.00-17.00 Przyjmowani pacjenci od 10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Ośrodek Profilaktyki Uzależnień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>Punkt Konsultacyjny PTZN</w:t>
            </w:r>
          </w:p>
        </w:tc>
        <w:tc>
          <w:tcPr>
            <w:tcW w:w="370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>00-020 Warszawa ul. Chmielna 10a/21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 xml:space="preserve">tel. </w:t>
            </w:r>
            <w:r w:rsidRPr="00E878A8">
              <w:rPr>
                <w:rFonts w:ascii="Tahoma" w:hAnsi="Tahoma" w:cs="Tahoma"/>
                <w:sz w:val="22"/>
                <w:szCs w:val="22"/>
                <w:lang w:val="en-GB"/>
              </w:rPr>
              <w:t>(022) 827-22-43, 828-26-73</w:t>
            </w:r>
            <w:r w:rsidRPr="00E878A8">
              <w:rPr>
                <w:rFonts w:ascii="Tahoma" w:hAnsi="Tahoma" w:cs="Tahoma"/>
                <w:sz w:val="22"/>
                <w:szCs w:val="22"/>
                <w:lang w:val="en-GB"/>
              </w:rPr>
              <w:br/>
              <w:t>fax (022) 827-22-43</w:t>
            </w:r>
            <w:r w:rsidRPr="00E878A8">
              <w:rPr>
                <w:rFonts w:ascii="Tahoma" w:hAnsi="Tahoma" w:cs="Tahoma"/>
                <w:sz w:val="22"/>
                <w:szCs w:val="22"/>
                <w:lang w:val="en-GB"/>
              </w:rPr>
              <w:br/>
              <w:t>tznbiuro@wa.home.pl </w:t>
            </w:r>
            <w:r w:rsidRPr="00E878A8">
              <w:rPr>
                <w:rFonts w:ascii="Tahoma" w:hAnsi="Tahoma" w:cs="Tahoma"/>
                <w:sz w:val="22"/>
                <w:szCs w:val="22"/>
                <w:lang w:val="en-GB"/>
              </w:rPr>
              <w:br/>
              <w:t>www.un.org.pl</w:t>
            </w:r>
            <w:r w:rsidRPr="00E878A8">
              <w:rPr>
                <w:rFonts w:ascii="Tahoma" w:hAnsi="Tahoma" w:cs="Tahoma"/>
                <w:sz w:val="22"/>
                <w:szCs w:val="22"/>
                <w:lang w:val="en-GB"/>
              </w:rPr>
              <w:br/>
              <w:t xml:space="preserve">kier. </w:t>
            </w:r>
            <w:r w:rsidRPr="00E878A8">
              <w:rPr>
                <w:rFonts w:ascii="Tahoma" w:hAnsi="Tahoma" w:cs="Tahoma"/>
                <w:sz w:val="22"/>
                <w:szCs w:val="22"/>
              </w:rPr>
              <w:t xml:space="preserve">Jerzy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Fiałkiewicz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9.00-19.00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>Przyjmowani pacjenci bez ograniczeń wiekowych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>Samodzielny Wojewódzki Zespół Publicznych Zakładów Psychiatrycznej Opieki Zdrowotnej w Warszawie Dzienny Oddział Leczenia Uzależnień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00-665 Warszawa ul. Nowowiejska 27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(022)825-20-31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(022)825-49-63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ordynator Teresa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Wereżyńska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7.00-15.00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Punkt Informacyjno-Konsultacyjny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03-736 Warszawa ul. Ząbkowska 39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tel. (0-22)619-42-67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(022) 679-14-93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p.o. kier. Anna Szymczak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pon.-czw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.. 16.00-19.00.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pt. 9.00-14.00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od 6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Ośrodek Pomocy Społecznej Dzielnicy Wola Dział ds. Uzależnień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00-876 Warszawa ul. Ogrodowa 50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tel./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: (022)654-16-61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Elżbieta Lesiak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8.00-19.00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Placówka przyjmuje pacjentów od 10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Punkt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Konsultacyjny Powiślańska Fundacja Społeczna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00-384 Warszawa ul. Dobra 3 m. 12/16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(022) 622-99-09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(022) 625-79-22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Sylwester Soćko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10.00-19.00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od 14 do 21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Ośrodek Dziennej Terapii Uzależnień Stowarzyszenie na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Rzecz Młodzieży Polskiej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"ORDO EX CHAO"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00-048 Warszawa ul. Mazowiecka 12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tel./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: (022) 826-62-34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mazowiecka_12@wp.pl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J. Kalinowska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14.00-20.00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od 15 do 23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Poradnia Profilaktyki Środowiskowej Studio MARATON II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01-886 Warszawa ul. Nałkowskiej 11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tel.(022)864-38-61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Agata Piotrowska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pon.-sob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14.00-20.00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Mokotowski Ośrodek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Przeciwdziałania Uzależnieniom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Urzędu Dzielnicy Mokotów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02-640 Warszawa ul. Woronicza 30. 30A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tel./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: (022)646-97-26    646-82-99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dyr. Leszek Rocki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. 10.00-19.00,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sob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9.00-12.00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Poradnia Profilaktyki Społecznej "MARATON"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02-784 Warszawa- Ursynów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ul. Dunikowskiego 4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tel./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: (022)644-95-15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funmaraton@interia.pl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Maria Tatarska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13.00-21.00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bez ograniczeń wiekowych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Punkt Konsultacyjny MONAR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03-042 Warszawa ul. Marywilska 44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tel.(022)614-46-03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Sławomir Karaszewski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. 8.00-14.00 Przyjmowani pacjenci </w:t>
            </w: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>od 16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>SPZOZ Centrum Odwykowe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04-092 Warszawa ul. Zgierska 18a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(022) 870-03-77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dyr. Danuta Leśniewska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8.00-20.00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bez ograniczeń wiekowych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297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Gminny Punkt Konsultacyjny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Profilaktyki i Rozwiązywania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Problemów Uzależnień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05-520 Konstancin Jeziorna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ul. Mirkowska 56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(022) 754-49-49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kier. Barbara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Robaszkiewicz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pon.,pt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17.00-20.00,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wt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17.00-19.00,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czw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17.00-20.00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Poradnia Profilaktyki i Terapii Uzależnień MONAR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09-402 Płock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Pl. Dąbrowskiego 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(024) 262-78-93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www.monar.plock.prv.pl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Janusz Krajewski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pon.-pt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10.00-17.00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od 12 do 50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Klub Programu Środowisk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Alternatywnych Dla Dzieci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i Młodzieży "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Alternatiff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"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- Poradnictwo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05-075 Wesoła ul. l-go Praskiego Pułku 8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tel./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: (022)851-29-88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alternatiff@wp.pl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Czynne: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pon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. 15.00-19.00,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wt.-sob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. 13.00-20.30 Przyjmowani pacjenci bez ograniczeń wiekowych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</w:pPr>
          </w:p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Oddziały z Pododdziały detoksykacyjne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Nazwa placówki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Dane placówki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Uwagi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Oddział detoksykacyjny Marywilska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03-042 Warszawa ul. Marywilska 44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(022)614-46-03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Sławomir Karaszewski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Przyjmowani pacjenci od 16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Mazowieckie Centrum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Nauropsychiatrii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i Rehabilitacji Dzieci i Młodzieży Szpital w Garwolinie Oddział Detoksykacyjny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08-400 Garwolin Al. Legionów 11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tel.(025)682-22-51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(025) 684-32- 13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kier. Maria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Grygorczyk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Przyjmowani pacjenci od 13 do 18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 xml:space="preserve">Mazowieckie Centrum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Nauropsychiatrii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i Rehabilitacji Oddział Detoksykacyjny dla Dzieci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i Młodzieży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05-400 Otwock ul. Borowa 6/12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(022)779-20-12   779-52-10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Tomasz Pisarek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Przyjmowani pacjenci od 10 do 20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NZOZ FENIX S.C. Oddział Detoksykacyjny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05-860 Płochocin ul. Zabytkowa 2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(022) 722-50-26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fenixdetoks@wp.pl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www.detox.com.pl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ordynator Renata Rusiecka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Przyjmowani pacjenci bez ograniczeń wiekowych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</w:pPr>
          </w:p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Placówki stacjonarne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Nazwa placówki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Dane placówki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jc w:val="center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E878A8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Uwagi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NZOZ Centrum Interwencji Kryzysowej KARAN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03-750 Warszawa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ul. Grodzieńska 65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>tel. (022) 618-65-97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fax. (022) 618-65-97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karan@karan.pl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www.karan.pl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mgr Elżbieta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Łyczewska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>Liezba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miejsc: 20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Przyjmowani pacjenci </w:t>
            </w: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>od 14 do 19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>Mazowieckie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Centrum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Neuropsychiatrii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i Rehabilitacji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Szpital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w Garwolinie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08-400 Garwolin al. Legionów 11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(025)682-22-51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(025) 684-32-13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Piotr Kędzierski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Ilość miejsc: 25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Ośrodek przyjmuje osoby w wieku 15-20 lat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NZOZ MONAR Ośrodek Rehabilitacyjno-Readaptacyjny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08-412Głosków43 powiat Garwolin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gmina Borowie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(025)681-64-24 683-05-33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(025) 681-64-24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Elżbieta Zielińska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Liczba miejsc: 35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od 16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Ośrodek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Rehabilitacjyjno-Readaptacyjny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ZG PTZN dla Młodzieży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09-151 Grodziec powiat płoński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gmina Czerwińsk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wieś Wólka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Przybojewska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(022) 785-26-74 (024) 231-81-06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>(024) 231-80-47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wolkaprzybojewska@poczta.onet.pl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 xml:space="preserve">dyr. Elżbieta 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Pawłosek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Liczba miejsc: 60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od 15 do 21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Mazowieckie Centrum Neuropsychiatrii i Rehabilitacji Oddział Diagnostyki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i Krótkoterminowej Terapii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dla Młodzieży Uzależnionej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05-400 Otwock ul. Borowa 6/12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(022)779-20-12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Elżbieta Sobkowiak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Liczba miejsc: 24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od 15 do 19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NZOZ Ośrodek Wczesnej Rehabilitacji MONAR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96-313 Jaktorów Budy Zosine 109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tel./</w:t>
            </w:r>
            <w:proofErr w:type="spellStart"/>
            <w:r w:rsidRPr="00E878A8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E878A8">
              <w:rPr>
                <w:rFonts w:ascii="Tahoma" w:hAnsi="Tahoma" w:cs="Tahoma"/>
                <w:sz w:val="22"/>
                <w:szCs w:val="22"/>
              </w:rPr>
              <w:t xml:space="preserve"> (046)856-51-91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Tomasz Górski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Liczba miejsc: 25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od 15 do 20 roku życia</w:t>
            </w:r>
          </w:p>
        </w:tc>
      </w:tr>
      <w:tr w:rsidR="00F11051" w:rsidRPr="00E878A8" w:rsidTr="009402D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4" w:space="0" w:color="auto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NZOZ Ośrodek Readaptacyjny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dla Osób Uzależnionych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Stowarzyszenie "KARAN"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4" w:space="0" w:color="auto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26-600 Radom ul. Łąkowa 122 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tel. (048) 360-46-05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kier. ks. mgr P. Rosik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:rsidR="00F11051" w:rsidRPr="00E878A8" w:rsidRDefault="00F11051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Liczba miejsc: 50</w:t>
            </w:r>
            <w:r w:rsidRPr="00E878A8">
              <w:rPr>
                <w:rFonts w:ascii="Tahoma" w:hAnsi="Tahoma" w:cs="Tahoma"/>
                <w:sz w:val="22"/>
                <w:szCs w:val="22"/>
              </w:rPr>
              <w:br/>
              <w:t>Przyjmowani pacjenci od 17 do 30 roku życia</w:t>
            </w:r>
          </w:p>
        </w:tc>
      </w:tr>
    </w:tbl>
    <w:p w:rsidR="00F11051" w:rsidRPr="00E878A8" w:rsidRDefault="00F11051" w:rsidP="00F11051">
      <w:pPr>
        <w:pStyle w:val="Tekstpodstawowywcity"/>
        <w:tabs>
          <w:tab w:val="left" w:pos="709"/>
        </w:tabs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       </w:t>
      </w:r>
    </w:p>
    <w:p w:rsidR="00F11051" w:rsidRPr="00E878A8" w:rsidRDefault="00F11051" w:rsidP="00F11051">
      <w:pPr>
        <w:pStyle w:val="Tekstpodstawowywcity"/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AF2BBB" w:rsidRDefault="00AF2BBB"/>
    <w:sectPr w:rsidR="00AF2BBB" w:rsidSect="00AF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051"/>
    <w:rsid w:val="00AF2BBB"/>
    <w:rsid w:val="00F1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1051"/>
    <w:pPr>
      <w:ind w:firstLine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105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6565</Characters>
  <Application>Microsoft Office Word</Application>
  <DocSecurity>0</DocSecurity>
  <Lines>54</Lines>
  <Paragraphs>15</Paragraphs>
  <ScaleCrop>false</ScaleCrop>
  <Company>Hewlett-Packard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2015-04-26T23:00:00Z</dcterms:created>
  <dcterms:modified xsi:type="dcterms:W3CDTF">2015-04-26T23:03:00Z</dcterms:modified>
</cp:coreProperties>
</file>